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582" w:rsidRDefault="00FE7582">
      <w:pPr>
        <w:rPr>
          <w:noProof/>
          <w:lang w:val="en-US"/>
        </w:rPr>
      </w:pPr>
      <w:r>
        <w:rPr>
          <w:noProof/>
          <w:lang w:val="en-US"/>
        </w:rPr>
        <w:t>Briefing for IB class/ bio dept visit to beach:</w:t>
      </w:r>
    </w:p>
    <w:p w:rsidR="00FE7582" w:rsidRPr="00EC7A1D" w:rsidRDefault="00FE7582">
      <w:pPr>
        <w:rPr>
          <w:b/>
          <w:noProof/>
          <w:u w:val="single"/>
          <w:lang w:val="en-US"/>
        </w:rPr>
      </w:pPr>
      <w:r w:rsidRPr="00EC7A1D">
        <w:rPr>
          <w:b/>
          <w:noProof/>
          <w:u w:val="single"/>
          <w:lang w:val="en-US"/>
        </w:rPr>
        <w:t>Purpose:</w:t>
      </w:r>
    </w:p>
    <w:p w:rsidR="00FE7582" w:rsidRPr="00EC7A1D" w:rsidRDefault="00FE7582" w:rsidP="00EC7A1D">
      <w:pPr>
        <w:pStyle w:val="ListParagraph"/>
        <w:numPr>
          <w:ilvl w:val="0"/>
          <w:numId w:val="1"/>
        </w:numPr>
        <w:rPr>
          <w:noProof/>
          <w:lang w:val="en-US"/>
        </w:rPr>
      </w:pPr>
      <w:r w:rsidRPr="00EC7A1D">
        <w:rPr>
          <w:noProof/>
          <w:lang w:val="en-US"/>
        </w:rPr>
        <w:t>To demonstrate a range of activities which may support the teaching of ecology-based topics , grades 10 – 12, and at IB level.</w:t>
      </w:r>
    </w:p>
    <w:p w:rsidR="00FE7582" w:rsidRPr="00EC7A1D" w:rsidRDefault="00FE7582" w:rsidP="00EC7A1D">
      <w:pPr>
        <w:pStyle w:val="ListParagraph"/>
        <w:numPr>
          <w:ilvl w:val="0"/>
          <w:numId w:val="1"/>
        </w:numPr>
        <w:rPr>
          <w:noProof/>
          <w:lang w:val="en-US"/>
        </w:rPr>
      </w:pPr>
      <w:r w:rsidRPr="00EC7A1D">
        <w:rPr>
          <w:noProof/>
          <w:lang w:val="en-US"/>
        </w:rPr>
        <w:t>Refresher course for teachers of biology.</w:t>
      </w:r>
    </w:p>
    <w:p w:rsidR="00FE7582" w:rsidRDefault="00FE7582">
      <w:pPr>
        <w:rPr>
          <w:noProof/>
          <w:lang w:val="en-US"/>
        </w:rPr>
      </w:pPr>
      <w:r>
        <w:rPr>
          <w:noProof/>
          <w:lang w:val="en-US"/>
        </w:rPr>
        <w:t>RAMS (Risk analysis &amp; management system):</w:t>
      </w:r>
    </w:p>
    <w:p w:rsidR="00FE7582" w:rsidRDefault="00FE7582" w:rsidP="00FE758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0C0C0"/>
        <w:jc w:val="center"/>
        <w:rPr>
          <w:rFonts w:ascii="Arial" w:hAnsi="Arial" w:cs="Arial"/>
          <w:sz w:val="16"/>
        </w:rPr>
      </w:pPr>
    </w:p>
    <w:p w:rsidR="00FE7582" w:rsidRDefault="00FE7582" w:rsidP="00FE7582">
      <w:pPr>
        <w:pStyle w:val="Heading6"/>
        <w:shd w:val="clear" w:color="auto" w:fill="C0C0C0"/>
        <w:ind w:left="0"/>
        <w:jc w:val="center"/>
        <w:rPr>
          <w:sz w:val="32"/>
        </w:rPr>
      </w:pPr>
      <w:r>
        <w:rPr>
          <w:sz w:val="32"/>
        </w:rPr>
        <w:t>Risk Analysis and Management System – RAMS Form</w:t>
      </w:r>
    </w:p>
    <w:p w:rsidR="00FE7582" w:rsidRDefault="00FE7582" w:rsidP="00FE7582">
      <w:pPr>
        <w:rPr>
          <w:rFonts w:ascii="Arial" w:hAnsi="Arial" w:cs="Arial"/>
        </w:rPr>
      </w:pPr>
    </w:p>
    <w:p w:rsidR="00FE7582" w:rsidRDefault="00FE7582" w:rsidP="00FE7582">
      <w:pPr>
        <w:rPr>
          <w:rFonts w:ascii="Arial" w:hAnsi="Arial" w:cs="Arial"/>
        </w:rPr>
      </w:pPr>
      <w:r>
        <w:rPr>
          <w:rFonts w:ascii="Arial" w:hAnsi="Arial" w:cs="Arial"/>
        </w:rPr>
        <w:t xml:space="preserve">RAMS Prepared by:  </w:t>
      </w:r>
      <w:r>
        <w:rPr>
          <w:rFonts w:ascii="Arial" w:hAnsi="Arial" w:cs="Arial"/>
        </w:rPr>
        <w:tab/>
        <w:t>Kavale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Date: 16 Feb 2009                      </w:t>
      </w:r>
    </w:p>
    <w:p w:rsidR="00FE7582" w:rsidRDefault="00FE7582" w:rsidP="00FE7582">
      <w:pPr>
        <w:rPr>
          <w:rFonts w:ascii="Arial" w:hAnsi="Arial" w:cs="Arial"/>
        </w:rPr>
      </w:pPr>
      <w:r>
        <w:rPr>
          <w:rFonts w:ascii="Arial" w:hAnsi="Arial" w:cs="Arial"/>
        </w:rPr>
        <w:t>Activity / Situation:   Class visit to beach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40"/>
        <w:gridCol w:w="1920"/>
        <w:gridCol w:w="1857"/>
        <w:gridCol w:w="2184"/>
        <w:gridCol w:w="2541"/>
      </w:tblGrid>
      <w:tr w:rsidR="00FE7582" w:rsidTr="00FE758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60" w:type="dxa"/>
            <w:gridSpan w:val="2"/>
            <w:shd w:val="clear" w:color="auto" w:fill="C0C0C0"/>
          </w:tcPr>
          <w:p w:rsidR="00FE7582" w:rsidRDefault="00FE7582" w:rsidP="00A951CF">
            <w:pPr>
              <w:pStyle w:val="Heading7"/>
              <w:jc w:val="left"/>
            </w:pPr>
            <w:r>
              <w:t>Analysis</w:t>
            </w:r>
          </w:p>
        </w:tc>
        <w:tc>
          <w:tcPr>
            <w:tcW w:w="6582" w:type="dxa"/>
            <w:gridSpan w:val="3"/>
            <w:shd w:val="clear" w:color="auto" w:fill="C0C0C0"/>
          </w:tcPr>
          <w:p w:rsidR="00FE7582" w:rsidRDefault="00FE7582" w:rsidP="00A951C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Description and Details</w:t>
            </w:r>
          </w:p>
        </w:tc>
      </w:tr>
      <w:tr w:rsidR="00FE7582" w:rsidTr="00FE7582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2660" w:type="dxa"/>
            <w:gridSpan w:val="2"/>
            <w:textDirection w:val="btLr"/>
          </w:tcPr>
          <w:p w:rsidR="00FE7582" w:rsidRDefault="00FE7582" w:rsidP="00A951CF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RISKS</w:t>
            </w:r>
          </w:p>
          <w:p w:rsidR="00FE7582" w:rsidRDefault="00FE7582" w:rsidP="00A951CF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Accident, injury or other forms of loss</w:t>
            </w:r>
          </w:p>
        </w:tc>
        <w:tc>
          <w:tcPr>
            <w:tcW w:w="6582" w:type="dxa"/>
            <w:gridSpan w:val="3"/>
            <w:tcBorders>
              <w:bottom w:val="single" w:sz="4" w:space="0" w:color="auto"/>
            </w:tcBorders>
          </w:tcPr>
          <w:p w:rsidR="00FE7582" w:rsidRDefault="00FE7582" w:rsidP="00EC7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Rocky/soft shore at low tide. </w:t>
            </w:r>
            <w:r w:rsidR="00EC7A1D">
              <w:rPr>
                <w:rFonts w:ascii="Arial" w:hAnsi="Arial" w:cs="Arial"/>
              </w:rPr>
              <w:t>Minimal risk of injury</w:t>
            </w:r>
          </w:p>
        </w:tc>
      </w:tr>
      <w:tr w:rsidR="00FE7582" w:rsidTr="00FE758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60" w:type="dxa"/>
            <w:gridSpan w:val="2"/>
            <w:vMerge w:val="restart"/>
            <w:textDirection w:val="btLr"/>
          </w:tcPr>
          <w:p w:rsidR="00FE7582" w:rsidRDefault="00FE7582" w:rsidP="00A951CF">
            <w:pPr>
              <w:pStyle w:val="BodyText3"/>
              <w:ind w:left="113" w:right="113"/>
            </w:pPr>
            <w:r>
              <w:t>CAUSAL FACTORS</w:t>
            </w:r>
          </w:p>
          <w:p w:rsidR="00FE7582" w:rsidRDefault="00FE7582" w:rsidP="00A951C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:rsidR="00FE7582" w:rsidRDefault="00FE7582" w:rsidP="00A951CF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Hazards, perils, dangers</w:t>
            </w:r>
          </w:p>
        </w:tc>
        <w:tc>
          <w:tcPr>
            <w:tcW w:w="1857" w:type="dxa"/>
            <w:shd w:val="clear" w:color="auto" w:fill="C0C0C0"/>
          </w:tcPr>
          <w:p w:rsidR="00FE7582" w:rsidRDefault="00FE7582" w:rsidP="00A951CF">
            <w:pPr>
              <w:pStyle w:val="Heading7"/>
            </w:pPr>
            <w:r>
              <w:t>People</w:t>
            </w:r>
          </w:p>
        </w:tc>
        <w:tc>
          <w:tcPr>
            <w:tcW w:w="2184" w:type="dxa"/>
            <w:shd w:val="clear" w:color="auto" w:fill="C0C0C0"/>
          </w:tcPr>
          <w:p w:rsidR="00FE7582" w:rsidRDefault="00FE7582" w:rsidP="00A951CF">
            <w:pPr>
              <w:pStyle w:val="Heading7"/>
            </w:pPr>
            <w:r>
              <w:t>Equipment</w:t>
            </w:r>
          </w:p>
        </w:tc>
        <w:tc>
          <w:tcPr>
            <w:tcW w:w="2541" w:type="dxa"/>
            <w:shd w:val="clear" w:color="auto" w:fill="C0C0C0"/>
          </w:tcPr>
          <w:p w:rsidR="00FE7582" w:rsidRDefault="00FE7582" w:rsidP="00A951CF">
            <w:pPr>
              <w:pStyle w:val="Heading7"/>
            </w:pPr>
            <w:r>
              <w:t>Environment</w:t>
            </w:r>
          </w:p>
        </w:tc>
      </w:tr>
      <w:tr w:rsidR="00FE7582" w:rsidTr="00FE758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60" w:type="dxa"/>
            <w:gridSpan w:val="2"/>
            <w:vMerge/>
          </w:tcPr>
          <w:p w:rsidR="00FE7582" w:rsidRDefault="00FE7582" w:rsidP="00A951CF">
            <w:pPr>
              <w:rPr>
                <w:rFonts w:ascii="Arial" w:hAnsi="Arial" w:cs="Arial"/>
              </w:rPr>
            </w:pPr>
          </w:p>
        </w:tc>
        <w:tc>
          <w:tcPr>
            <w:tcW w:w="1857" w:type="dxa"/>
          </w:tcPr>
          <w:p w:rsidR="00FE7582" w:rsidRDefault="00FE7582" w:rsidP="00A951CF">
            <w:pPr>
              <w:ind w:left="255" w:hanging="25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not following instructions</w:t>
            </w:r>
          </w:p>
          <w:p w:rsidR="00FE7582" w:rsidRDefault="00FE7582" w:rsidP="00FE7582">
            <w:pPr>
              <w:ind w:left="255" w:hanging="25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Broken glass</w:t>
            </w:r>
          </w:p>
        </w:tc>
        <w:tc>
          <w:tcPr>
            <w:tcW w:w="2184" w:type="dxa"/>
          </w:tcPr>
          <w:p w:rsidR="00FE7582" w:rsidRPr="009C62D3" w:rsidRDefault="00FE7582" w:rsidP="00A951CF">
            <w:pPr>
              <w:ind w:left="247" w:hanging="247"/>
              <w:rPr>
                <w:rFonts w:ascii="Arial" w:hAnsi="Arial" w:cs="Arial"/>
              </w:rPr>
            </w:pPr>
          </w:p>
        </w:tc>
        <w:tc>
          <w:tcPr>
            <w:tcW w:w="2541" w:type="dxa"/>
          </w:tcPr>
          <w:p w:rsidR="00FE7582" w:rsidRDefault="00EC7A1D" w:rsidP="00A951CF">
            <w:pPr>
              <w:ind w:left="247" w:hanging="24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FE7582">
              <w:rPr>
                <w:rFonts w:ascii="Arial" w:hAnsi="Arial" w:cs="Arial"/>
              </w:rPr>
              <w:t>tonefish</w:t>
            </w:r>
          </w:p>
          <w:p w:rsidR="00EC7A1D" w:rsidRDefault="00EC7A1D" w:rsidP="00A951CF">
            <w:pPr>
              <w:ind w:left="247" w:hanging="24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Uneven surfaces</w:t>
            </w:r>
          </w:p>
        </w:tc>
      </w:tr>
      <w:tr w:rsidR="00FE7582" w:rsidTr="00FE758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0" w:type="dxa"/>
            <w:vMerge w:val="restart"/>
            <w:textDirection w:val="btLr"/>
          </w:tcPr>
          <w:p w:rsidR="00FE7582" w:rsidRDefault="00FE7582" w:rsidP="00A951CF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RISK MANAGEMENT STRATEGIES</w:t>
            </w:r>
          </w:p>
        </w:tc>
        <w:tc>
          <w:tcPr>
            <w:tcW w:w="1920" w:type="dxa"/>
            <w:textDirection w:val="btLr"/>
          </w:tcPr>
          <w:p w:rsidR="00FE7582" w:rsidRDefault="00FE7582" w:rsidP="00A951CF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Normal Operation</w:t>
            </w:r>
          </w:p>
        </w:tc>
        <w:tc>
          <w:tcPr>
            <w:tcW w:w="1857" w:type="dxa"/>
          </w:tcPr>
          <w:p w:rsidR="00FE7582" w:rsidRDefault="00FE7582" w:rsidP="00A951CF">
            <w:pPr>
              <w:ind w:left="281" w:hanging="281"/>
              <w:rPr>
                <w:rFonts w:ascii="Arial" w:hAnsi="Arial" w:cs="Arial"/>
              </w:rPr>
            </w:pPr>
          </w:p>
          <w:p w:rsidR="00FE7582" w:rsidRDefault="00FE7582" w:rsidP="00A951CF">
            <w:pPr>
              <w:ind w:left="281" w:hanging="281"/>
              <w:rPr>
                <w:rFonts w:ascii="Arial" w:hAnsi="Arial" w:cs="Arial"/>
              </w:rPr>
            </w:pPr>
          </w:p>
          <w:p w:rsidR="00FE7582" w:rsidRDefault="00FE7582" w:rsidP="00A951CF">
            <w:pPr>
              <w:ind w:left="281" w:hanging="281"/>
              <w:rPr>
                <w:rFonts w:ascii="Arial" w:hAnsi="Arial" w:cs="Arial"/>
              </w:rPr>
            </w:pPr>
          </w:p>
          <w:p w:rsidR="00FE7582" w:rsidRDefault="00FE7582" w:rsidP="00A951CF">
            <w:pPr>
              <w:ind w:left="281" w:hanging="281"/>
              <w:rPr>
                <w:rFonts w:ascii="Arial" w:hAnsi="Arial" w:cs="Arial"/>
              </w:rPr>
            </w:pPr>
          </w:p>
        </w:tc>
        <w:tc>
          <w:tcPr>
            <w:tcW w:w="2184" w:type="dxa"/>
          </w:tcPr>
          <w:p w:rsidR="00FE7582" w:rsidRDefault="00FE7582" w:rsidP="00A951CF">
            <w:pPr>
              <w:ind w:left="281" w:hanging="281"/>
              <w:rPr>
                <w:rFonts w:ascii="Arial" w:hAnsi="Arial" w:cs="Arial"/>
              </w:rPr>
            </w:pPr>
          </w:p>
        </w:tc>
        <w:tc>
          <w:tcPr>
            <w:tcW w:w="2541" w:type="dxa"/>
          </w:tcPr>
          <w:p w:rsidR="00FE7582" w:rsidRDefault="00FE7582" w:rsidP="00A951CF">
            <w:pPr>
              <w:ind w:left="281" w:hanging="281"/>
              <w:rPr>
                <w:rFonts w:ascii="Arial" w:hAnsi="Arial" w:cs="Arial"/>
              </w:rPr>
            </w:pPr>
          </w:p>
        </w:tc>
      </w:tr>
      <w:tr w:rsidR="00FE7582" w:rsidTr="00FE7582">
        <w:tblPrEx>
          <w:tblCellMar>
            <w:top w:w="0" w:type="dxa"/>
            <w:bottom w:w="0" w:type="dxa"/>
          </w:tblCellMar>
        </w:tblPrEx>
        <w:trPr>
          <w:cantSplit/>
          <w:trHeight w:val="1363"/>
        </w:trPr>
        <w:tc>
          <w:tcPr>
            <w:tcW w:w="740" w:type="dxa"/>
            <w:vMerge/>
            <w:textDirection w:val="btLr"/>
          </w:tcPr>
          <w:p w:rsidR="00FE7582" w:rsidRDefault="00FE7582" w:rsidP="00A951CF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1920" w:type="dxa"/>
            <w:textDirection w:val="btLr"/>
          </w:tcPr>
          <w:p w:rsidR="00FE7582" w:rsidRDefault="00FE7582" w:rsidP="00A951CF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Emergency</w:t>
            </w:r>
          </w:p>
        </w:tc>
        <w:tc>
          <w:tcPr>
            <w:tcW w:w="6582" w:type="dxa"/>
            <w:gridSpan w:val="3"/>
          </w:tcPr>
          <w:p w:rsidR="00FE7582" w:rsidRDefault="00FE7582" w:rsidP="00A951CF">
            <w:pPr>
              <w:ind w:left="281" w:hanging="28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First aid training , outdoor first aid </w:t>
            </w:r>
          </w:p>
          <w:p w:rsidR="00FE7582" w:rsidRDefault="00FE7582" w:rsidP="00A951CF">
            <w:pPr>
              <w:ind w:left="281" w:hanging="28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Cell phones carried</w:t>
            </w:r>
          </w:p>
          <w:p w:rsidR="00FE7582" w:rsidRDefault="00FE7582" w:rsidP="00A951CF">
            <w:pPr>
              <w:ind w:left="281" w:hanging="281"/>
              <w:rPr>
                <w:rFonts w:ascii="Arial" w:hAnsi="Arial" w:cs="Arial"/>
              </w:rPr>
            </w:pPr>
          </w:p>
          <w:p w:rsidR="00FE7582" w:rsidRDefault="00FE7582" w:rsidP="00A951CF">
            <w:pPr>
              <w:ind w:left="281" w:hanging="281"/>
              <w:rPr>
                <w:rFonts w:ascii="Arial" w:hAnsi="Arial" w:cs="Arial"/>
              </w:rPr>
            </w:pPr>
          </w:p>
        </w:tc>
      </w:tr>
    </w:tbl>
    <w:p w:rsidR="00FE7582" w:rsidRDefault="00FE7582" w:rsidP="00FE758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C7A1D" w:rsidRPr="009E17AC" w:rsidRDefault="00EC7A1D" w:rsidP="00FE7582">
      <w:pPr>
        <w:rPr>
          <w:rFonts w:ascii="Arial" w:hAnsi="Arial" w:cs="Arial"/>
          <w:b/>
          <w:u w:val="single"/>
        </w:rPr>
      </w:pPr>
      <w:r w:rsidRPr="009E17AC">
        <w:rPr>
          <w:rFonts w:ascii="Arial" w:hAnsi="Arial" w:cs="Arial"/>
          <w:b/>
          <w:u w:val="single"/>
        </w:rPr>
        <w:lastRenderedPageBreak/>
        <w:t>Learning intentions:</w:t>
      </w:r>
    </w:p>
    <w:p w:rsidR="00EC7A1D" w:rsidRDefault="00EC7A1D" w:rsidP="00FE7582">
      <w:pPr>
        <w:rPr>
          <w:rFonts w:ascii="Arial" w:hAnsi="Arial" w:cs="Arial"/>
        </w:rPr>
      </w:pPr>
      <w:r>
        <w:rPr>
          <w:rFonts w:ascii="Arial" w:hAnsi="Arial" w:cs="Arial"/>
        </w:rPr>
        <w:t xml:space="preserve">To use basic survey equipment in the form of transects and  quadrats </w:t>
      </w:r>
    </w:p>
    <w:p w:rsidR="00EC7A1D" w:rsidRDefault="00EC7A1D" w:rsidP="00FE7582">
      <w:pPr>
        <w:rPr>
          <w:rFonts w:ascii="Arial" w:hAnsi="Arial" w:cs="Arial"/>
        </w:rPr>
      </w:pPr>
      <w:r>
        <w:rPr>
          <w:rFonts w:ascii="Arial" w:hAnsi="Arial" w:cs="Arial"/>
        </w:rPr>
        <w:t>To survey a beach in terms of biotic (animal and plant species) and abiotic (substrate, gradient) factors</w:t>
      </w:r>
    </w:p>
    <w:p w:rsidR="00EC7A1D" w:rsidRDefault="00EC7A1D" w:rsidP="00FE7582">
      <w:pPr>
        <w:rPr>
          <w:rFonts w:ascii="Arial" w:hAnsi="Arial" w:cs="Arial"/>
        </w:rPr>
      </w:pPr>
    </w:p>
    <w:p w:rsidR="00EC7A1D" w:rsidRPr="009E17AC" w:rsidRDefault="00EC7A1D" w:rsidP="00FE7582">
      <w:pPr>
        <w:rPr>
          <w:rFonts w:ascii="Arial" w:hAnsi="Arial" w:cs="Arial"/>
          <w:b/>
          <w:u w:val="single"/>
        </w:rPr>
      </w:pPr>
      <w:r w:rsidRPr="009E17AC">
        <w:rPr>
          <w:rFonts w:ascii="Arial" w:hAnsi="Arial" w:cs="Arial"/>
          <w:b/>
          <w:u w:val="single"/>
        </w:rPr>
        <w:t>Follow-up objectives:</w:t>
      </w:r>
    </w:p>
    <w:p w:rsidR="00EC7A1D" w:rsidRDefault="009E17AC" w:rsidP="00FE7582">
      <w:pPr>
        <w:rPr>
          <w:rFonts w:ascii="Arial" w:hAnsi="Arial" w:cs="Arial"/>
        </w:rPr>
      </w:pPr>
      <w:r>
        <w:rPr>
          <w:rFonts w:ascii="Arial" w:hAnsi="Arial" w:cs="Arial"/>
        </w:rPr>
        <w:t>Analyse data to show patterns of zonation</w:t>
      </w:r>
    </w:p>
    <w:p w:rsidR="009E17AC" w:rsidRDefault="009E17AC" w:rsidP="00FE7582">
      <w:pPr>
        <w:rPr>
          <w:rFonts w:ascii="Arial" w:hAnsi="Arial" w:cs="Arial"/>
        </w:rPr>
      </w:pPr>
      <w:r>
        <w:rPr>
          <w:rFonts w:ascii="Arial" w:hAnsi="Arial" w:cs="Arial"/>
        </w:rPr>
        <w:t>Interpret data in terms of intra-specific competition, inter-specific competition and predation</w:t>
      </w:r>
    </w:p>
    <w:p w:rsidR="009E17AC" w:rsidRDefault="009E17AC" w:rsidP="00FE7582">
      <w:pPr>
        <w:rPr>
          <w:rFonts w:ascii="Arial" w:hAnsi="Arial" w:cs="Arial"/>
        </w:rPr>
      </w:pPr>
    </w:p>
    <w:p w:rsidR="009E17AC" w:rsidRPr="009E17AC" w:rsidRDefault="009E17AC" w:rsidP="00FE7582">
      <w:pPr>
        <w:rPr>
          <w:rFonts w:ascii="Arial" w:hAnsi="Arial" w:cs="Arial"/>
          <w:b/>
          <w:u w:val="single"/>
        </w:rPr>
      </w:pPr>
      <w:r w:rsidRPr="009E17AC">
        <w:rPr>
          <w:rFonts w:ascii="Arial" w:hAnsi="Arial" w:cs="Arial"/>
          <w:b/>
          <w:u w:val="single"/>
        </w:rPr>
        <w:t>Materials (per 4 students):</w:t>
      </w:r>
    </w:p>
    <w:p w:rsidR="009E17AC" w:rsidRDefault="009E17AC" w:rsidP="00FE7582">
      <w:pPr>
        <w:rPr>
          <w:rFonts w:ascii="Arial" w:hAnsi="Arial" w:cs="Arial"/>
        </w:rPr>
      </w:pPr>
      <w:r>
        <w:rPr>
          <w:rFonts w:ascii="Arial" w:hAnsi="Arial" w:cs="Arial"/>
        </w:rPr>
        <w:t>2 x Metre rulers</w:t>
      </w:r>
    </w:p>
    <w:p w:rsidR="009E17AC" w:rsidRDefault="009E17AC" w:rsidP="00FE7582">
      <w:pPr>
        <w:rPr>
          <w:rFonts w:ascii="Arial" w:hAnsi="Arial" w:cs="Arial"/>
        </w:rPr>
      </w:pPr>
      <w:r>
        <w:rPr>
          <w:rFonts w:ascii="Arial" w:hAnsi="Arial" w:cs="Arial"/>
        </w:rPr>
        <w:t>Tape measure.</w:t>
      </w:r>
    </w:p>
    <w:p w:rsidR="009E17AC" w:rsidRDefault="009E17AC" w:rsidP="00FE7582">
      <w:pPr>
        <w:rPr>
          <w:rFonts w:ascii="Arial" w:hAnsi="Arial" w:cs="Arial"/>
        </w:rPr>
      </w:pPr>
      <w:r>
        <w:rPr>
          <w:rFonts w:ascii="Arial" w:hAnsi="Arial" w:cs="Arial"/>
        </w:rPr>
        <w:t>Per student: Pen &amp; paper /notebook</w:t>
      </w:r>
    </w:p>
    <w:p w:rsidR="00EC7A1D" w:rsidRDefault="00EC7A1D" w:rsidP="00FE7582">
      <w:pPr>
        <w:rPr>
          <w:rFonts w:ascii="Arial" w:hAnsi="Arial" w:cs="Arial"/>
        </w:rPr>
      </w:pPr>
    </w:p>
    <w:p w:rsidR="00EC7A1D" w:rsidRDefault="00EC7A1D" w:rsidP="00FE7582">
      <w:pPr>
        <w:rPr>
          <w:rFonts w:ascii="Arial" w:hAnsi="Arial" w:cs="Arial"/>
        </w:rPr>
      </w:pPr>
    </w:p>
    <w:p w:rsidR="00FE7582" w:rsidRDefault="00FE7582" w:rsidP="00FE7582">
      <w:pPr>
        <w:rPr>
          <w:rFonts w:ascii="Arial" w:hAnsi="Arial" w:cs="Arial"/>
        </w:rPr>
      </w:pPr>
    </w:p>
    <w:p w:rsidR="00FE7582" w:rsidRDefault="00FE7582" w:rsidP="00FE7582"/>
    <w:p w:rsidR="00FE7582" w:rsidRDefault="00FE7582" w:rsidP="00FE7582"/>
    <w:p w:rsidR="00FE7582" w:rsidRDefault="00FE7582">
      <w:pPr>
        <w:rPr>
          <w:noProof/>
          <w:lang w:val="en-US"/>
        </w:rPr>
      </w:pPr>
    </w:p>
    <w:p w:rsidR="0008386B" w:rsidRDefault="00B3303A">
      <w:r>
        <w:rPr>
          <w:noProof/>
          <w:lang w:val="en-US"/>
        </w:rPr>
        <w:t xml:space="preserve">                                                                               </w:t>
      </w:r>
      <w:r w:rsidR="00B73A64">
        <w:t xml:space="preserve"> </w:t>
      </w:r>
      <w:r>
        <w:t xml:space="preserve">   </w:t>
      </w:r>
    </w:p>
    <w:p w:rsidR="00343CE7" w:rsidRDefault="00343CE7" w:rsidP="00343CE7">
      <w:pPr>
        <w:spacing w:after="120" w:line="240" w:lineRule="auto"/>
      </w:pPr>
    </w:p>
    <w:sectPr w:rsidR="00343CE7" w:rsidSect="0008386B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32F7" w:rsidRDefault="00BB32F7" w:rsidP="00343CE7">
      <w:pPr>
        <w:spacing w:after="0" w:line="240" w:lineRule="auto"/>
      </w:pPr>
      <w:r>
        <w:separator/>
      </w:r>
    </w:p>
  </w:endnote>
  <w:endnote w:type="continuationSeparator" w:id="1">
    <w:p w:rsidR="00BB32F7" w:rsidRDefault="00BB32F7" w:rsidP="00343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CE7" w:rsidRDefault="00343CE7">
    <w:pPr>
      <w:pStyle w:val="Footer"/>
    </w:pPr>
    <w:r>
      <w:t>Draft 1 22/1/09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32F7" w:rsidRDefault="00BB32F7" w:rsidP="00343CE7">
      <w:pPr>
        <w:spacing w:after="0" w:line="240" w:lineRule="auto"/>
      </w:pPr>
      <w:r>
        <w:separator/>
      </w:r>
    </w:p>
  </w:footnote>
  <w:footnote w:type="continuationSeparator" w:id="1">
    <w:p w:rsidR="00BB32F7" w:rsidRDefault="00BB32F7" w:rsidP="00343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8090"/>
      <w:gridCol w:w="1152"/>
    </w:tblGrid>
    <w:tr w:rsidR="003D16EB">
      <w:tc>
        <w:tcPr>
          <w:tcW w:w="0" w:type="auto"/>
          <w:tcBorders>
            <w:right w:val="single" w:sz="6" w:space="0" w:color="000000" w:themeColor="text1"/>
          </w:tcBorders>
        </w:tcPr>
        <w:p w:rsidR="003D16EB" w:rsidRDefault="003D16EB">
          <w:pPr>
            <w:pStyle w:val="Header"/>
            <w:jc w:val="right"/>
          </w:pPr>
          <w:r w:rsidRPr="003D16EB">
            <w:rPr>
              <w:noProof/>
            </w:rPr>
            <w:drawing>
              <wp:inline distT="0" distB="0" distL="0" distR="0">
                <wp:extent cx="954647" cy="587719"/>
                <wp:effectExtent l="19050" t="0" r="0" b="0"/>
                <wp:docPr id="5" name="Picture 1" descr="C:\Documents and Settings\User\Desktop\AWIS 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Documents and Settings\User\Desktop\AWIS 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6109" cy="588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3D16EB">
            <w:rPr>
              <w:noProof/>
            </w:rPr>
            <w:drawing>
              <wp:inline distT="0" distB="0" distL="0" distR="0">
                <wp:extent cx="1040481" cy="462987"/>
                <wp:effectExtent l="19050" t="0" r="7269" b="0"/>
                <wp:docPr id="2" name="Picture 2" descr="Cognition Hybrid RGB - print read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ognition Hybrid RGB - print read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8061" cy="4663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b/>
              <w:bCs/>
            </w:rPr>
            <w:alias w:val="Title"/>
            <w:id w:val="78735415"/>
            <w:placeholder>
              <w:docPart w:val="31A2AA4ECC984305A6C89D9375217155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3D16EB" w:rsidRDefault="00FE7582" w:rsidP="00FE7582">
              <w:pPr>
                <w:pStyle w:val="Header"/>
                <w:jc w:val="right"/>
                <w:rPr>
                  <w:b/>
                  <w:bCs/>
                </w:rPr>
              </w:pPr>
              <w:r>
                <w:rPr>
                  <w:b/>
                  <w:bCs/>
                </w:rPr>
                <w:t>Beach survey 16 Feb 2009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:rsidR="003D16EB" w:rsidRDefault="00A07FDA">
          <w:pPr>
            <w:pStyle w:val="Header"/>
            <w:rPr>
              <w:b/>
            </w:rPr>
          </w:pPr>
          <w:fldSimple w:instr=" PAGE   \* MERGEFORMAT ">
            <w:r w:rsidR="009E17AC">
              <w:rPr>
                <w:noProof/>
              </w:rPr>
              <w:t>2</w:t>
            </w:r>
          </w:fldSimple>
        </w:p>
      </w:tc>
    </w:tr>
  </w:tbl>
  <w:p w:rsidR="003D16EB" w:rsidRDefault="003D16E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B44595"/>
    <w:multiLevelType w:val="hybridMultilevel"/>
    <w:tmpl w:val="4D729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34C6"/>
    <w:rsid w:val="0008386B"/>
    <w:rsid w:val="00112614"/>
    <w:rsid w:val="002B0BD1"/>
    <w:rsid w:val="00340C25"/>
    <w:rsid w:val="00343CE7"/>
    <w:rsid w:val="003D16EB"/>
    <w:rsid w:val="00692F8B"/>
    <w:rsid w:val="00860CD2"/>
    <w:rsid w:val="009E17AC"/>
    <w:rsid w:val="00A07FDA"/>
    <w:rsid w:val="00A234C6"/>
    <w:rsid w:val="00AB0A8C"/>
    <w:rsid w:val="00B3303A"/>
    <w:rsid w:val="00B44734"/>
    <w:rsid w:val="00B73A64"/>
    <w:rsid w:val="00BB32F7"/>
    <w:rsid w:val="00C038A9"/>
    <w:rsid w:val="00EC7A1D"/>
    <w:rsid w:val="00FE7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86B"/>
  </w:style>
  <w:style w:type="paragraph" w:styleId="Heading3">
    <w:name w:val="heading 3"/>
    <w:basedOn w:val="Normal"/>
    <w:next w:val="Normal"/>
    <w:link w:val="Heading3Char"/>
    <w:qFormat/>
    <w:rsid w:val="00FE7582"/>
    <w:pPr>
      <w:keepNext/>
      <w:spacing w:after="0" w:line="240" w:lineRule="auto"/>
      <w:outlineLvl w:val="2"/>
    </w:pPr>
    <w:rPr>
      <w:rFonts w:ascii="Arial" w:eastAsia="Times New Roman" w:hAnsi="Arial" w:cs="Arial"/>
      <w:b/>
      <w:bCs/>
      <w:szCs w:val="24"/>
      <w:lang w:val="en-AU"/>
    </w:rPr>
  </w:style>
  <w:style w:type="paragraph" w:styleId="Heading6">
    <w:name w:val="heading 6"/>
    <w:basedOn w:val="Normal"/>
    <w:next w:val="Normal"/>
    <w:link w:val="Heading6Char"/>
    <w:qFormat/>
    <w:rsid w:val="00FE7582"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after="0" w:line="240" w:lineRule="auto"/>
      <w:ind w:left="1440"/>
      <w:outlineLvl w:val="5"/>
    </w:pPr>
    <w:rPr>
      <w:rFonts w:ascii="Arial" w:eastAsia="Times New Roman" w:hAnsi="Arial" w:cs="Arial"/>
      <w:b/>
      <w:bCs/>
      <w:szCs w:val="24"/>
      <w:lang w:val="en-AU"/>
    </w:rPr>
  </w:style>
  <w:style w:type="paragraph" w:styleId="Heading7">
    <w:name w:val="heading 7"/>
    <w:basedOn w:val="Normal"/>
    <w:next w:val="Normal"/>
    <w:link w:val="Heading7Char"/>
    <w:qFormat/>
    <w:rsid w:val="00FE7582"/>
    <w:pPr>
      <w:keepNext/>
      <w:spacing w:after="0" w:line="240" w:lineRule="auto"/>
      <w:jc w:val="center"/>
      <w:outlineLvl w:val="6"/>
    </w:pPr>
    <w:rPr>
      <w:rFonts w:ascii="Arial" w:eastAsia="Times New Roman" w:hAnsi="Arial" w:cs="Arial"/>
      <w:b/>
      <w:bCs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34C6"/>
    <w:pPr>
      <w:spacing w:after="0" w:line="240" w:lineRule="auto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4C6"/>
    <w:rPr>
      <w:rFonts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3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CE7"/>
  </w:style>
  <w:style w:type="paragraph" w:styleId="Footer">
    <w:name w:val="footer"/>
    <w:basedOn w:val="Normal"/>
    <w:link w:val="FooterChar"/>
    <w:uiPriority w:val="99"/>
    <w:semiHidden/>
    <w:unhideWhenUsed/>
    <w:rsid w:val="00343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3CE7"/>
  </w:style>
  <w:style w:type="table" w:styleId="TableGrid">
    <w:name w:val="Table Grid"/>
    <w:basedOn w:val="TableNormal"/>
    <w:uiPriority w:val="1"/>
    <w:rsid w:val="003D16EB"/>
    <w:pPr>
      <w:spacing w:after="0" w:line="240" w:lineRule="auto"/>
    </w:pPr>
    <w:rPr>
      <w:rFonts w:asciiTheme="minorHAnsi" w:eastAsiaTheme="minorEastAsia" w:hAnsiTheme="minorHAnsi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rsid w:val="00FE7582"/>
    <w:rPr>
      <w:rFonts w:ascii="Arial" w:eastAsia="Times New Roman" w:hAnsi="Arial" w:cs="Arial"/>
      <w:b/>
      <w:bCs/>
      <w:szCs w:val="24"/>
      <w:lang w:val="en-AU"/>
    </w:rPr>
  </w:style>
  <w:style w:type="character" w:customStyle="1" w:styleId="Heading6Char">
    <w:name w:val="Heading 6 Char"/>
    <w:basedOn w:val="DefaultParagraphFont"/>
    <w:link w:val="Heading6"/>
    <w:rsid w:val="00FE7582"/>
    <w:rPr>
      <w:rFonts w:ascii="Arial" w:eastAsia="Times New Roman" w:hAnsi="Arial" w:cs="Arial"/>
      <w:b/>
      <w:bCs/>
      <w:szCs w:val="24"/>
      <w:lang w:val="en-AU"/>
    </w:rPr>
  </w:style>
  <w:style w:type="character" w:customStyle="1" w:styleId="Heading7Char">
    <w:name w:val="Heading 7 Char"/>
    <w:basedOn w:val="DefaultParagraphFont"/>
    <w:link w:val="Heading7"/>
    <w:rsid w:val="00FE7582"/>
    <w:rPr>
      <w:rFonts w:ascii="Arial" w:eastAsia="Times New Roman" w:hAnsi="Arial" w:cs="Arial"/>
      <w:b/>
      <w:bCs/>
      <w:szCs w:val="24"/>
      <w:lang w:val="en-AU"/>
    </w:rPr>
  </w:style>
  <w:style w:type="paragraph" w:styleId="BodyText2">
    <w:name w:val="Body Text 2"/>
    <w:basedOn w:val="Normal"/>
    <w:link w:val="BodyText2Char"/>
    <w:rsid w:val="00FE7582"/>
    <w:pPr>
      <w:spacing w:after="0" w:line="240" w:lineRule="auto"/>
    </w:pPr>
    <w:rPr>
      <w:rFonts w:ascii="Arial" w:eastAsia="Times New Roman" w:hAnsi="Arial" w:cs="Arial"/>
      <w:b/>
      <w:bCs/>
      <w:szCs w:val="24"/>
      <w:lang w:val="en-AU"/>
    </w:rPr>
  </w:style>
  <w:style w:type="character" w:customStyle="1" w:styleId="BodyText2Char">
    <w:name w:val="Body Text 2 Char"/>
    <w:basedOn w:val="DefaultParagraphFont"/>
    <w:link w:val="BodyText2"/>
    <w:rsid w:val="00FE7582"/>
    <w:rPr>
      <w:rFonts w:ascii="Arial" w:eastAsia="Times New Roman" w:hAnsi="Arial" w:cs="Arial"/>
      <w:b/>
      <w:bCs/>
      <w:szCs w:val="24"/>
      <w:lang w:val="en-AU"/>
    </w:rPr>
  </w:style>
  <w:style w:type="paragraph" w:styleId="BodyText3">
    <w:name w:val="Body Text 3"/>
    <w:basedOn w:val="Normal"/>
    <w:link w:val="BodyText3Char"/>
    <w:rsid w:val="00FE7582"/>
    <w:pPr>
      <w:spacing w:after="0" w:line="240" w:lineRule="auto"/>
      <w:jc w:val="center"/>
    </w:pPr>
    <w:rPr>
      <w:rFonts w:ascii="Arial" w:eastAsia="Times New Roman" w:hAnsi="Arial" w:cs="Arial"/>
      <w:b/>
      <w:bCs/>
      <w:szCs w:val="24"/>
      <w:lang w:val="en-AU"/>
    </w:rPr>
  </w:style>
  <w:style w:type="character" w:customStyle="1" w:styleId="BodyText3Char">
    <w:name w:val="Body Text 3 Char"/>
    <w:basedOn w:val="DefaultParagraphFont"/>
    <w:link w:val="BodyText3"/>
    <w:rsid w:val="00FE7582"/>
    <w:rPr>
      <w:rFonts w:ascii="Arial" w:eastAsia="Times New Roman" w:hAnsi="Arial" w:cs="Arial"/>
      <w:b/>
      <w:bCs/>
      <w:szCs w:val="24"/>
      <w:lang w:val="en-AU"/>
    </w:rPr>
  </w:style>
  <w:style w:type="paragraph" w:styleId="ListParagraph">
    <w:name w:val="List Paragraph"/>
    <w:basedOn w:val="Normal"/>
    <w:uiPriority w:val="34"/>
    <w:qFormat/>
    <w:rsid w:val="00EC7A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1A2AA4ECC984305A6C89D93752171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988814-5A2E-406B-AF6C-D8A7E4B4EBE7}"/>
      </w:docPartPr>
      <w:docPartBody>
        <w:p w:rsidR="00015E8D" w:rsidRDefault="00B943E6" w:rsidP="00B943E6">
          <w:pPr>
            <w:pStyle w:val="31A2AA4ECC984305A6C89D9375217155"/>
          </w:pPr>
          <w:r>
            <w:rPr>
              <w:b/>
              <w:bCs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943E6"/>
    <w:rsid w:val="00015E8D"/>
    <w:rsid w:val="009B1B5C"/>
    <w:rsid w:val="00A56B4F"/>
    <w:rsid w:val="00B94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E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8F2D6BE00604A71A990021ECAF622B6">
    <w:name w:val="58F2D6BE00604A71A990021ECAF622B6"/>
    <w:rsid w:val="00B943E6"/>
  </w:style>
  <w:style w:type="paragraph" w:customStyle="1" w:styleId="31A2AA4ECC984305A6C89D9375217155">
    <w:name w:val="31A2AA4ECC984305A6C89D9375217155"/>
    <w:rsid w:val="00B943E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Beach survey 16 Feb 2009</dc:title>
  <dc:subject/>
  <dc:creator>Multi Serve Education Trust</dc:creator>
  <cp:keywords/>
  <dc:description/>
  <cp:lastModifiedBy> </cp:lastModifiedBy>
  <cp:revision>2</cp:revision>
  <cp:lastPrinted>2009-01-22T06:36:00Z</cp:lastPrinted>
  <dcterms:created xsi:type="dcterms:W3CDTF">2009-02-16T04:01:00Z</dcterms:created>
  <dcterms:modified xsi:type="dcterms:W3CDTF">2009-02-16T04:01:00Z</dcterms:modified>
</cp:coreProperties>
</file>